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94E02E" w14:textId="77777777" w:rsidR="0035169B" w:rsidRPr="0035169B" w:rsidRDefault="0035169B" w:rsidP="0035169B">
      <w:pPr>
        <w:spacing w:line="240" w:lineRule="atLeast"/>
        <w:ind w:right="629"/>
        <w:jc w:val="left"/>
        <w:rPr>
          <w:b/>
          <w:color w:val="000000" w:themeColor="text1"/>
          <w:sz w:val="22"/>
          <w:u w:val="thick"/>
        </w:rPr>
      </w:pPr>
      <w:r w:rsidRPr="0035169B">
        <w:rPr>
          <w:b/>
          <w:color w:val="000000" w:themeColor="text1"/>
          <w:sz w:val="22"/>
          <w:u w:val="thick"/>
        </w:rPr>
        <w:t>加古川市環境第２課尾上処理工場　御中</w:t>
      </w:r>
    </w:p>
    <w:p w14:paraId="5C691003" w14:textId="77777777" w:rsidR="0035169B" w:rsidRPr="0035169B" w:rsidRDefault="0035169B" w:rsidP="0035169B">
      <w:pPr>
        <w:spacing w:line="240" w:lineRule="atLeast"/>
        <w:ind w:right="629"/>
        <w:jc w:val="left"/>
        <w:rPr>
          <w:b/>
          <w:color w:val="000000" w:themeColor="text1"/>
          <w:sz w:val="22"/>
          <w:u w:val="thick"/>
        </w:rPr>
      </w:pPr>
      <w:r w:rsidRPr="0035169B">
        <w:rPr>
          <w:b/>
          <w:color w:val="000000" w:themeColor="text1"/>
          <w:sz w:val="22"/>
          <w:u w:val="thick"/>
        </w:rPr>
        <w:t>FAX</w:t>
      </w:r>
      <w:r w:rsidRPr="0035169B">
        <w:rPr>
          <w:b/>
          <w:color w:val="000000" w:themeColor="text1"/>
          <w:sz w:val="22"/>
          <w:u w:val="thick"/>
        </w:rPr>
        <w:t>で送信の場合は、０７９－４２４－７２７４</w:t>
      </w:r>
    </w:p>
    <w:p w14:paraId="0BEA0813" w14:textId="77777777" w:rsidR="004C54BC" w:rsidRPr="0035169B" w:rsidRDefault="004C54BC">
      <w:pPr>
        <w:spacing w:line="240" w:lineRule="atLeast"/>
        <w:ind w:right="629"/>
        <w:jc w:val="left"/>
        <w:rPr>
          <w:sz w:val="22"/>
        </w:rPr>
      </w:pPr>
    </w:p>
    <w:p w14:paraId="2C446FF5" w14:textId="0DB4E149" w:rsidR="004C54BC" w:rsidRDefault="000D4DAA" w:rsidP="00E861DD">
      <w:pPr>
        <w:spacing w:line="240" w:lineRule="atLeast"/>
        <w:ind w:right="629"/>
        <w:jc w:val="right"/>
        <w:rPr>
          <w:sz w:val="22"/>
        </w:rPr>
      </w:pPr>
      <w:r>
        <w:rPr>
          <w:rFonts w:hint="eastAsia"/>
          <w:sz w:val="22"/>
        </w:rPr>
        <w:t xml:space="preserve">　　　　　　　　　　　　　　　　　　　　　　　　　　　　　</w:t>
      </w:r>
      <w:r w:rsidR="00E861DD">
        <w:rPr>
          <w:rFonts w:hint="eastAsia"/>
          <w:sz w:val="22"/>
        </w:rPr>
        <w:t>令和</w:t>
      </w:r>
      <w:r>
        <w:rPr>
          <w:rFonts w:hint="eastAsia"/>
          <w:sz w:val="22"/>
        </w:rPr>
        <w:t xml:space="preserve">　　年　　月　　日　　</w:t>
      </w:r>
    </w:p>
    <w:p w14:paraId="5887E68A" w14:textId="77777777" w:rsidR="004C54BC" w:rsidRDefault="004C54BC">
      <w:pPr>
        <w:spacing w:line="240" w:lineRule="atLeast"/>
        <w:ind w:right="629"/>
        <w:jc w:val="left"/>
        <w:rPr>
          <w:b/>
          <w:sz w:val="22"/>
          <w:u w:val="thick"/>
        </w:rPr>
      </w:pPr>
    </w:p>
    <w:p w14:paraId="70A4227B" w14:textId="77777777" w:rsidR="004C54BC" w:rsidRDefault="000D4DAA">
      <w:pPr>
        <w:spacing w:line="240" w:lineRule="atLeast"/>
        <w:ind w:right="629"/>
        <w:jc w:val="center"/>
        <w:rPr>
          <w:b/>
          <w:sz w:val="28"/>
        </w:rPr>
      </w:pPr>
      <w:r>
        <w:rPr>
          <w:rFonts w:hint="eastAsia"/>
          <w:b/>
          <w:sz w:val="28"/>
        </w:rPr>
        <w:t>改　善　報　告　書</w:t>
      </w:r>
    </w:p>
    <w:p w14:paraId="63CBCD88" w14:textId="77777777" w:rsidR="004C54BC" w:rsidRDefault="004C54BC">
      <w:pPr>
        <w:ind w:right="630"/>
        <w:jc w:val="right"/>
        <w:rPr>
          <w:sz w:val="22"/>
        </w:rPr>
      </w:pPr>
    </w:p>
    <w:p w14:paraId="1C98B632" w14:textId="1AC179B8" w:rsidR="004C54BC" w:rsidRDefault="00A445F3">
      <w:pPr>
        <w:ind w:right="630"/>
        <w:jc w:val="left"/>
        <w:rPr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0B9F8021" wp14:editId="77448579">
                <wp:simplePos x="0" y="0"/>
                <wp:positionH relativeFrom="column">
                  <wp:posOffset>800100</wp:posOffset>
                </wp:positionH>
                <wp:positionV relativeFrom="paragraph">
                  <wp:posOffset>0</wp:posOffset>
                </wp:positionV>
                <wp:extent cx="1181100" cy="700405"/>
                <wp:effectExtent l="5080" t="9525" r="13970" b="13970"/>
                <wp:wrapNone/>
                <wp:docPr id="1507865315" name="AutoSha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1100" cy="700405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6AA7C77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1" o:spid="_x0000_s1026" type="#_x0000_t185" style="position:absolute;margin-left:63pt;margin-top:0;width:93pt;height:55.1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"/>
            </w:pict>
          </mc:Fallback>
        </mc:AlternateContent>
      </w:r>
      <w:r w:rsidR="000D4DAA">
        <w:rPr>
          <w:rFonts w:hint="eastAsia"/>
          <w:sz w:val="22"/>
        </w:rPr>
        <w:t xml:space="preserve">　　　　　　　第</w:t>
      </w:r>
      <w:r w:rsidR="000D4DAA">
        <w:rPr>
          <w:sz w:val="22"/>
        </w:rPr>
        <w:t>7</w:t>
      </w:r>
      <w:r w:rsidR="000D4DAA">
        <w:rPr>
          <w:rFonts w:hint="eastAsia"/>
          <w:sz w:val="22"/>
        </w:rPr>
        <w:t>条第</w:t>
      </w:r>
      <w:r w:rsidR="000D4DAA">
        <w:rPr>
          <w:sz w:val="22"/>
        </w:rPr>
        <w:t>1</w:t>
      </w:r>
      <w:r w:rsidR="000D4DAA">
        <w:rPr>
          <w:rFonts w:hint="eastAsia"/>
          <w:sz w:val="22"/>
        </w:rPr>
        <w:t>項</w:t>
      </w:r>
    </w:p>
    <w:p w14:paraId="29926333" w14:textId="77777777" w:rsidR="004C54BC" w:rsidRDefault="000D4DAA">
      <w:pPr>
        <w:spacing w:line="240" w:lineRule="atLeast"/>
        <w:ind w:leftChars="105" w:left="2189" w:right="629" w:hangingChars="895" w:hanging="1969"/>
        <w:jc w:val="left"/>
        <w:rPr>
          <w:sz w:val="22"/>
        </w:rPr>
      </w:pPr>
      <w:r>
        <w:rPr>
          <w:rFonts w:hint="eastAsia"/>
          <w:sz w:val="22"/>
        </w:rPr>
        <w:t>浄化槽法　　　　　　　　　　の規定に基づき、（一社）兵庫県水質保全センターが実施</w:t>
      </w:r>
    </w:p>
    <w:p w14:paraId="6FF4567E" w14:textId="2B413C7C" w:rsidR="004C54BC" w:rsidRDefault="00A445F3" w:rsidP="00993102">
      <w:pPr>
        <w:spacing w:line="240" w:lineRule="atLeast"/>
        <w:ind w:leftChars="735" w:left="2162" w:right="629" w:hangingChars="295" w:hanging="619"/>
        <w:jc w:val="left"/>
        <w:rPr>
          <w:sz w:val="22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72009" distR="72009" simplePos="0" relativeHeight="251660288" behindDoc="0" locked="0" layoutInCell="1" allowOverlap="1" wp14:anchorId="01032325" wp14:editId="5857616B">
                <wp:simplePos x="0" y="0"/>
                <wp:positionH relativeFrom="column">
                  <wp:posOffset>866140</wp:posOffset>
                </wp:positionH>
                <wp:positionV relativeFrom="paragraph">
                  <wp:posOffset>0</wp:posOffset>
                </wp:positionV>
                <wp:extent cx="1132205" cy="238125"/>
                <wp:effectExtent l="13970" t="9525" r="6350" b="9525"/>
                <wp:wrapNone/>
                <wp:docPr id="1172846177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32205" cy="238125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5287B2C" id="Oval 2" o:spid="_x0000_s1026" style="position:absolute;margin-left:68.2pt;margin-top:0;width:89.15pt;height:18.75pt;z-index:251660288;visibility:visible;mso-wrap-style:square;mso-width-percent:0;mso-height-percent:0;mso-wrap-distance-left:5.67pt;mso-wrap-distance-top:0;mso-wrap-distance-right:5.67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" filled="f"/>
            </w:pict>
          </mc:Fallback>
        </mc:AlternateContent>
      </w:r>
      <w:r w:rsidR="000D4DAA">
        <w:rPr>
          <w:rFonts w:hint="eastAsia"/>
          <w:sz w:val="22"/>
        </w:rPr>
        <w:t>第</w:t>
      </w:r>
      <w:r w:rsidR="000D4DAA">
        <w:rPr>
          <w:sz w:val="22"/>
        </w:rPr>
        <w:t>11</w:t>
      </w:r>
      <w:r w:rsidR="000D4DAA">
        <w:rPr>
          <w:rFonts w:hint="eastAsia"/>
          <w:sz w:val="22"/>
        </w:rPr>
        <w:t>条第</w:t>
      </w:r>
      <w:r w:rsidR="000D4DAA">
        <w:rPr>
          <w:sz w:val="22"/>
        </w:rPr>
        <w:t>1</w:t>
      </w:r>
      <w:r w:rsidR="000D4DAA">
        <w:rPr>
          <w:rFonts w:hint="eastAsia"/>
          <w:sz w:val="22"/>
        </w:rPr>
        <w:t>項</w:t>
      </w:r>
    </w:p>
    <w:p w14:paraId="200BD499" w14:textId="77777777" w:rsidR="00E861DD" w:rsidRDefault="000D4DAA">
      <w:pPr>
        <w:spacing w:line="240" w:lineRule="atLeast"/>
        <w:ind w:right="629"/>
        <w:jc w:val="left"/>
        <w:rPr>
          <w:b/>
          <w:sz w:val="22"/>
          <w:u w:val="thick"/>
        </w:rPr>
      </w:pPr>
      <w:r>
        <w:rPr>
          <w:rFonts w:hint="eastAsia"/>
          <w:sz w:val="22"/>
        </w:rPr>
        <w:t>した法定検査の</w:t>
      </w:r>
      <w:r>
        <w:rPr>
          <w:rFonts w:hint="eastAsia"/>
          <w:b/>
          <w:sz w:val="22"/>
          <w:u w:val="thick"/>
        </w:rPr>
        <w:t>“不適正”の判定結果に対して、その原因を下記のとおり改善しましたの</w:t>
      </w:r>
    </w:p>
    <w:p w14:paraId="52D37530" w14:textId="77777777" w:rsidR="00E861DD" w:rsidRDefault="00E861DD">
      <w:pPr>
        <w:spacing w:line="240" w:lineRule="atLeast"/>
        <w:ind w:right="629"/>
        <w:jc w:val="left"/>
        <w:rPr>
          <w:b/>
          <w:sz w:val="22"/>
          <w:u w:val="thick"/>
        </w:rPr>
      </w:pPr>
    </w:p>
    <w:p w14:paraId="5753A2A3" w14:textId="00E7AC8E" w:rsidR="004C54BC" w:rsidRDefault="000D4DAA">
      <w:pPr>
        <w:spacing w:line="240" w:lineRule="atLeast"/>
        <w:ind w:right="629"/>
        <w:jc w:val="left"/>
        <w:rPr>
          <w:b/>
          <w:sz w:val="22"/>
          <w:u w:val="thick"/>
        </w:rPr>
      </w:pPr>
      <w:r>
        <w:rPr>
          <w:rFonts w:hint="eastAsia"/>
          <w:b/>
          <w:sz w:val="22"/>
          <w:u w:val="thick"/>
        </w:rPr>
        <w:t>で、報告します。</w:t>
      </w:r>
    </w:p>
    <w:p w14:paraId="3E932A32" w14:textId="77777777" w:rsidR="004C54BC" w:rsidRDefault="004C54BC">
      <w:pPr>
        <w:spacing w:line="240" w:lineRule="atLeast"/>
        <w:ind w:right="629"/>
        <w:jc w:val="left"/>
        <w:rPr>
          <w:sz w:val="22"/>
        </w:rPr>
      </w:pPr>
    </w:p>
    <w:p w14:paraId="2EC697FB" w14:textId="77777777" w:rsidR="004C54BC" w:rsidRDefault="000D4DAA">
      <w:pPr>
        <w:pStyle w:val="a7"/>
      </w:pPr>
      <w:r>
        <w:rPr>
          <w:rFonts w:hint="eastAsia"/>
        </w:rPr>
        <w:t>記</w:t>
      </w:r>
    </w:p>
    <w:p w14:paraId="13C14D88" w14:textId="77777777" w:rsidR="004C54BC" w:rsidRDefault="004C54BC"/>
    <w:p w14:paraId="79C8099C" w14:textId="77777777" w:rsidR="004C54BC" w:rsidRDefault="000D4DAA">
      <w:pPr>
        <w:numPr>
          <w:ilvl w:val="0"/>
          <w:numId w:val="1"/>
        </w:numPr>
        <w:tabs>
          <w:tab w:val="left" w:pos="630"/>
        </w:tabs>
      </w:pPr>
      <w:r>
        <w:rPr>
          <w:rFonts w:hint="eastAsia"/>
        </w:rPr>
        <w:t>浄化槽管理者</w:t>
      </w:r>
    </w:p>
    <w:p w14:paraId="0A259026" w14:textId="77777777" w:rsidR="004C54BC" w:rsidRDefault="000D4DAA">
      <w:pPr>
        <w:rPr>
          <w:b/>
          <w:u w:val="single"/>
        </w:rPr>
      </w:pPr>
      <w:r>
        <w:rPr>
          <w:rFonts w:hint="eastAsia"/>
        </w:rPr>
        <w:t xml:space="preserve">　　　　</w:t>
      </w:r>
      <w:r>
        <w:rPr>
          <w:rFonts w:hint="eastAsia"/>
          <w:b/>
          <w:u w:val="single"/>
        </w:rPr>
        <w:t xml:space="preserve">氏名　　　　　　　　　　　　　　　　　　　　　　　　　　</w:t>
      </w:r>
    </w:p>
    <w:p w14:paraId="5E17B9A0" w14:textId="77777777" w:rsidR="004C54BC" w:rsidRDefault="000D4DAA">
      <w:pPr>
        <w:rPr>
          <w:b/>
          <w:u w:val="single"/>
        </w:rPr>
      </w:pPr>
      <w:r>
        <w:rPr>
          <w:rFonts w:hint="eastAsia"/>
        </w:rPr>
        <w:t xml:space="preserve">　　　　</w:t>
      </w:r>
      <w:r>
        <w:rPr>
          <w:rFonts w:hint="eastAsia"/>
          <w:b/>
          <w:u w:val="single"/>
        </w:rPr>
        <w:t xml:space="preserve">住所　　　　　　　　　　　　　　　　　　　　　　　　　　</w:t>
      </w:r>
    </w:p>
    <w:p w14:paraId="4F391554" w14:textId="77777777" w:rsidR="004C54BC" w:rsidRDefault="000D4DAA">
      <w:pPr>
        <w:ind w:firstLineChars="300" w:firstLine="630"/>
      </w:pPr>
      <w:r>
        <w:rPr>
          <w:rFonts w:hint="eastAsia"/>
        </w:rPr>
        <w:t xml:space="preserve">　</w:t>
      </w:r>
      <w:r>
        <w:rPr>
          <w:rFonts w:hint="eastAsia"/>
          <w:b/>
          <w:u w:val="single"/>
        </w:rPr>
        <w:t xml:space="preserve">電話番号　　　　　　　　　　　　　</w:t>
      </w:r>
      <w:r>
        <w:rPr>
          <w:rFonts w:hint="eastAsia"/>
          <w:b/>
        </w:rPr>
        <w:t xml:space="preserve">　　</w:t>
      </w:r>
      <w:r>
        <w:rPr>
          <w:rFonts w:hint="eastAsia"/>
          <w:b/>
          <w:u w:val="single"/>
        </w:rPr>
        <w:t xml:space="preserve">ＦＡＸ番号　　　　　　　　　　　　</w:t>
      </w:r>
    </w:p>
    <w:p w14:paraId="5BF40810" w14:textId="77777777" w:rsidR="004C54BC" w:rsidRDefault="000D4DAA">
      <w:r>
        <w:rPr>
          <w:rFonts w:hint="eastAsia"/>
        </w:rPr>
        <w:t xml:space="preserve">　２．改善を実施した事業者</w:t>
      </w:r>
    </w:p>
    <w:p w14:paraId="3BE631C4" w14:textId="77777777" w:rsidR="004C54BC" w:rsidRDefault="000D4DAA">
      <w:pPr>
        <w:rPr>
          <w:b/>
          <w:u w:val="single"/>
        </w:rPr>
      </w:pPr>
      <w:r>
        <w:rPr>
          <w:rFonts w:hint="eastAsia"/>
        </w:rPr>
        <w:t xml:space="preserve">　　　　</w:t>
      </w:r>
      <w:r>
        <w:rPr>
          <w:rFonts w:hint="eastAsia"/>
          <w:b/>
          <w:u w:val="single"/>
        </w:rPr>
        <w:t xml:space="preserve">名称　　　　　　　　　　　　　　　　　　　　　　　　　　</w:t>
      </w:r>
    </w:p>
    <w:p w14:paraId="091011E2" w14:textId="77777777" w:rsidR="004C54BC" w:rsidRDefault="000D4DAA">
      <w:pPr>
        <w:rPr>
          <w:b/>
          <w:u w:val="single"/>
        </w:rPr>
      </w:pPr>
      <w:r>
        <w:rPr>
          <w:rFonts w:hint="eastAsia"/>
          <w:b/>
        </w:rPr>
        <w:t xml:space="preserve">　　　　</w:t>
      </w:r>
      <w:r>
        <w:rPr>
          <w:rFonts w:hint="eastAsia"/>
          <w:b/>
          <w:u w:val="single"/>
        </w:rPr>
        <w:t xml:space="preserve">住所　　　　　　　　　　　　　　　　　　　　　　　　　　</w:t>
      </w:r>
    </w:p>
    <w:p w14:paraId="488AD13C" w14:textId="77777777" w:rsidR="004C54BC" w:rsidRDefault="000D4DAA">
      <w:pPr>
        <w:rPr>
          <w:b/>
          <w:u w:val="single"/>
        </w:rPr>
      </w:pPr>
      <w:r>
        <w:rPr>
          <w:rFonts w:hint="eastAsia"/>
          <w:b/>
        </w:rPr>
        <w:t xml:space="preserve">　　　　</w:t>
      </w:r>
      <w:r>
        <w:rPr>
          <w:rFonts w:hint="eastAsia"/>
          <w:b/>
          <w:u w:val="single"/>
        </w:rPr>
        <w:t xml:space="preserve">代表者の氏名　　　　　　　　　　　　　　　　　　　　　　</w:t>
      </w:r>
    </w:p>
    <w:p w14:paraId="1089C53D" w14:textId="77777777" w:rsidR="004C54BC" w:rsidRDefault="000D4DAA">
      <w:pPr>
        <w:rPr>
          <w:b/>
          <w:u w:val="single"/>
        </w:rPr>
      </w:pPr>
      <w:r>
        <w:rPr>
          <w:rFonts w:hint="eastAsia"/>
          <w:b/>
        </w:rPr>
        <w:t xml:space="preserve">　　　　</w:t>
      </w:r>
      <w:r>
        <w:rPr>
          <w:rFonts w:hint="eastAsia"/>
          <w:b/>
          <w:u w:val="single"/>
        </w:rPr>
        <w:t xml:space="preserve">電話番号　　　　　　　　　　　　　</w:t>
      </w:r>
      <w:r>
        <w:rPr>
          <w:rFonts w:hint="eastAsia"/>
          <w:b/>
        </w:rPr>
        <w:t xml:space="preserve">　　</w:t>
      </w:r>
      <w:r>
        <w:rPr>
          <w:rFonts w:hint="eastAsia"/>
          <w:b/>
          <w:u w:val="single"/>
        </w:rPr>
        <w:t xml:space="preserve">ＦＡＸ番号　　　　　　　　　　　　</w:t>
      </w:r>
    </w:p>
    <w:p w14:paraId="106071DB" w14:textId="77777777" w:rsidR="004C54BC" w:rsidRDefault="000D4DAA">
      <w:r>
        <w:rPr>
          <w:rFonts w:hint="eastAsia"/>
        </w:rPr>
        <w:t xml:space="preserve">　　　　</w:t>
      </w:r>
      <w:r>
        <w:rPr>
          <w:rFonts w:hint="eastAsia"/>
          <w:b/>
          <w:u w:val="single"/>
        </w:rPr>
        <w:t>業種</w:t>
      </w:r>
      <w:r>
        <w:rPr>
          <w:rFonts w:hint="eastAsia"/>
          <w:u w:val="single"/>
        </w:rPr>
        <w:t xml:space="preserve">　　浄化槽保守点検業、浄化槽清掃業、浄化槽工事業　　</w:t>
      </w:r>
    </w:p>
    <w:p w14:paraId="5EFC96FA" w14:textId="77777777" w:rsidR="004C54BC" w:rsidRDefault="000D4DAA">
      <w:r>
        <w:rPr>
          <w:rFonts w:hint="eastAsia"/>
        </w:rPr>
        <w:t xml:space="preserve">                                                       </w:t>
      </w:r>
      <w:r>
        <w:rPr>
          <w:rFonts w:hint="eastAsia"/>
        </w:rPr>
        <w:t>（※該当業種に○を記入願います。）</w:t>
      </w:r>
    </w:p>
    <w:p w14:paraId="1B38EC69" w14:textId="77777777" w:rsidR="004C54BC" w:rsidRDefault="000D4DAA">
      <w:r>
        <w:rPr>
          <w:rFonts w:hint="eastAsia"/>
        </w:rPr>
        <w:t xml:space="preserve">　３．改善した内容</w:t>
      </w:r>
    </w:p>
    <w:p w14:paraId="71D227B9" w14:textId="77777777" w:rsidR="004C54BC" w:rsidRDefault="000D4DAA">
      <w:r>
        <w:rPr>
          <w:rFonts w:hint="eastAsia"/>
        </w:rPr>
        <w:t xml:space="preserve">　　（１）不適正の原因</w:t>
      </w:r>
    </w:p>
    <w:p w14:paraId="264ACB29" w14:textId="4B4AFCF3" w:rsidR="004C54BC" w:rsidRDefault="00A445F3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67FBE9" wp14:editId="169E2054">
                <wp:simplePos x="0" y="0"/>
                <wp:positionH relativeFrom="column">
                  <wp:posOffset>5867400</wp:posOffset>
                </wp:positionH>
                <wp:positionV relativeFrom="paragraph">
                  <wp:posOffset>0</wp:posOffset>
                </wp:positionV>
                <wp:extent cx="200025" cy="714375"/>
                <wp:effectExtent l="5080" t="9525" r="13970" b="9525"/>
                <wp:wrapNone/>
                <wp:docPr id="1032524366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0025" cy="714375"/>
                        </a:xfrm>
                        <a:prstGeom prst="rightBracket">
                          <a:avLst>
                            <a:gd name="adj" fmla="val 29762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E8D4A99" id="_x0000_t86" coordsize="21600,21600" o:spt="86" adj="1800" path="m,qx21600@0l21600@1qy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0,0;0,21600;21600,10800" textboxrect="0,@2,15274,@3"/>
                <v:handles>
                  <v:h position="bottomRight,#0" yrange="0,10800"/>
                </v:handles>
              </v:shapetype>
              <v:shape id="AutoShape 3" o:spid="_x0000_s1026" type="#_x0000_t86" style="position:absolute;margin-left:462pt;margin-top:0;width:15.75pt;height:5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037FFB2" wp14:editId="0F740B35">
                <wp:simplePos x="0" y="0"/>
                <wp:positionH relativeFrom="column">
                  <wp:posOffset>800100</wp:posOffset>
                </wp:positionH>
                <wp:positionV relativeFrom="paragraph">
                  <wp:posOffset>0</wp:posOffset>
                </wp:positionV>
                <wp:extent cx="133350" cy="714375"/>
                <wp:effectExtent l="5080" t="9525" r="13970" b="9525"/>
                <wp:wrapNone/>
                <wp:docPr id="1867769269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3350" cy="714375"/>
                        </a:xfrm>
                        <a:prstGeom prst="leftBracket">
                          <a:avLst>
                            <a:gd name="adj" fmla="val 44643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81DC6FA" id="_x0000_t85" coordsize="21600,21600" o:spt="85" adj="1800" path="m21600,qx0@0l0@1qy21600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21600,0;0,10800;21600,21600" textboxrect="6326,@2,21600,@3"/>
                <v:handles>
                  <v:h position="topLeft,#0" yrange="0,10800"/>
                </v:handles>
              </v:shapetype>
              <v:shape id="AutoShape 4" o:spid="_x0000_s1026" type="#_x0000_t85" style="position:absolute;margin-left:63pt;margin-top:0;width:10.5pt;height:56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"/>
            </w:pict>
          </mc:Fallback>
        </mc:AlternateContent>
      </w:r>
      <w:r w:rsidR="000D4DAA">
        <w:rPr>
          <w:rFonts w:hint="eastAsia"/>
        </w:rPr>
        <w:t xml:space="preserve">　　　　　　　　　</w:t>
      </w:r>
    </w:p>
    <w:p w14:paraId="1E60AD8D" w14:textId="77777777" w:rsidR="004C54BC" w:rsidRDefault="004C54BC"/>
    <w:p w14:paraId="7DEEC2E6" w14:textId="77777777" w:rsidR="004C54BC" w:rsidRDefault="004C54BC"/>
    <w:p w14:paraId="4BB7F919" w14:textId="77777777" w:rsidR="004C54BC" w:rsidRDefault="000D4DAA">
      <w:r>
        <w:rPr>
          <w:rFonts w:hint="eastAsia"/>
        </w:rPr>
        <w:t xml:space="preserve">　　（２）改善した内容</w:t>
      </w:r>
    </w:p>
    <w:p w14:paraId="6BDC248C" w14:textId="2D88056A" w:rsidR="004C54BC" w:rsidRDefault="00A445F3"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F59442D" wp14:editId="7827E4F8">
                <wp:simplePos x="0" y="0"/>
                <wp:positionH relativeFrom="column">
                  <wp:posOffset>5867400</wp:posOffset>
                </wp:positionH>
                <wp:positionV relativeFrom="paragraph">
                  <wp:posOffset>0</wp:posOffset>
                </wp:positionV>
                <wp:extent cx="200025" cy="714375"/>
                <wp:effectExtent l="5080" t="9525" r="13970" b="9525"/>
                <wp:wrapNone/>
                <wp:docPr id="821784314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0025" cy="714375"/>
                        </a:xfrm>
                        <a:prstGeom prst="rightBracket">
                          <a:avLst>
                            <a:gd name="adj" fmla="val 29762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EA2A9E" id="AutoShape 5" o:spid="_x0000_s1026" type="#_x0000_t86" style="position:absolute;margin-left:462pt;margin-top:0;width:15.75pt;height:56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E995D7E" wp14:editId="0C48227E">
                <wp:simplePos x="0" y="0"/>
                <wp:positionH relativeFrom="column">
                  <wp:posOffset>800100</wp:posOffset>
                </wp:positionH>
                <wp:positionV relativeFrom="paragraph">
                  <wp:posOffset>0</wp:posOffset>
                </wp:positionV>
                <wp:extent cx="133350" cy="714375"/>
                <wp:effectExtent l="5080" t="9525" r="13970" b="9525"/>
                <wp:wrapNone/>
                <wp:docPr id="64257843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3350" cy="714375"/>
                        </a:xfrm>
                        <a:prstGeom prst="leftBracket">
                          <a:avLst>
                            <a:gd name="adj" fmla="val 44643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FD8D82" id="AutoShape 6" o:spid="_x0000_s1026" type="#_x0000_t85" style="position:absolute;margin-left:63pt;margin-top:0;width:10.5pt;height:56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"/>
            </w:pict>
          </mc:Fallback>
        </mc:AlternateContent>
      </w:r>
    </w:p>
    <w:p w14:paraId="77730159" w14:textId="77777777" w:rsidR="004C54BC" w:rsidRDefault="004C54BC"/>
    <w:p w14:paraId="1207A227" w14:textId="77777777" w:rsidR="004C54BC" w:rsidRDefault="004C54BC"/>
    <w:p w14:paraId="49E47E85" w14:textId="77777777" w:rsidR="004C54BC" w:rsidRDefault="004C54BC"/>
    <w:p w14:paraId="5DD691AD" w14:textId="77777777" w:rsidR="004C54BC" w:rsidRDefault="000D4DAA">
      <w:pPr>
        <w:ind w:firstLineChars="400" w:firstLine="840"/>
        <w:rPr>
          <w:b/>
          <w:sz w:val="22"/>
        </w:rPr>
      </w:pPr>
      <w:r>
        <w:rPr>
          <w:rFonts w:hint="eastAsia"/>
        </w:rPr>
        <w:t xml:space="preserve">　なお、書ききれない場合は、別紙を添付願います。　　　</w:t>
      </w:r>
      <w:r>
        <w:rPr>
          <w:rFonts w:hint="eastAsia"/>
          <w:b/>
          <w:sz w:val="22"/>
        </w:rPr>
        <w:t xml:space="preserve">　　　　　　　　　　　　　　　　　　　　　　　　　　　　</w:t>
      </w:r>
    </w:p>
    <w:sectPr w:rsidR="004C54BC">
      <w:footerReference w:type="even" r:id="rId7"/>
      <w:footerReference w:type="default" r:id="rId8"/>
      <w:pgSz w:w="11906" w:h="16838"/>
      <w:pgMar w:top="720" w:right="851" w:bottom="720" w:left="1418" w:header="851" w:footer="992" w:gutter="0"/>
      <w:pgNumType w:start="9"/>
      <w:cols w:space="720"/>
      <w:docGrid w:type="lines" w:linePitch="37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43F09C" w14:textId="77777777" w:rsidR="00D76CBA" w:rsidRDefault="00D76CBA">
      <w:r>
        <w:separator/>
      </w:r>
    </w:p>
  </w:endnote>
  <w:endnote w:type="continuationSeparator" w:id="0">
    <w:p w14:paraId="07FA5175" w14:textId="77777777" w:rsidR="00D76CBA" w:rsidRDefault="00D76C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6193D" w14:textId="77777777" w:rsidR="004C54BC" w:rsidRDefault="000D4DAA">
    <w:pPr>
      <w:pStyle w:val="a5"/>
      <w:framePr w:wrap="around" w:vAnchor="text" w:hAnchor="margin" w:xAlign="center" w:y="3"/>
      <w:rPr>
        <w:rStyle w:val="ab"/>
      </w:rPr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separate"/>
    </w:r>
    <w:r>
      <w:rPr>
        <w:rFonts w:hint="eastAsia"/>
      </w:rPr>
      <w:t>9</w:t>
    </w:r>
    <w:r>
      <w:rPr>
        <w:rFonts w:hint="eastAsia"/>
      </w:rPr>
      <w:fldChar w:fldCharType="end"/>
    </w:r>
  </w:p>
  <w:p w14:paraId="65C326DA" w14:textId="77777777" w:rsidR="004C54BC" w:rsidRDefault="004C54B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914E7" w14:textId="77777777" w:rsidR="004C54BC" w:rsidRDefault="004C54BC">
    <w:pPr>
      <w:pStyle w:val="a5"/>
      <w:framePr w:wrap="around" w:vAnchor="text" w:hAnchor="margin" w:xAlign="center" w:y="3"/>
      <w:rPr>
        <w:rStyle w:val="ab"/>
      </w:rPr>
    </w:pPr>
  </w:p>
  <w:p w14:paraId="4CD3A055" w14:textId="77777777" w:rsidR="004C54BC" w:rsidRDefault="004C54BC">
    <w:pPr>
      <w:pStyle w:val="a5"/>
      <w:framePr w:wrap="around" w:vAnchor="text" w:hAnchor="margin" w:xAlign="center" w:y="3"/>
      <w:rPr>
        <w:rStyle w:val="ab"/>
      </w:rPr>
    </w:pPr>
  </w:p>
  <w:p w14:paraId="6DBAC27B" w14:textId="77777777" w:rsidR="004C54BC" w:rsidRDefault="004C54B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7BE4F0" w14:textId="77777777" w:rsidR="00D76CBA" w:rsidRDefault="00D76CBA">
      <w:r>
        <w:separator/>
      </w:r>
    </w:p>
  </w:footnote>
  <w:footnote w:type="continuationSeparator" w:id="0">
    <w:p w14:paraId="382FA3C3" w14:textId="77777777" w:rsidR="00D76CBA" w:rsidRDefault="00D76C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4CE8BB2"/>
    <w:lvl w:ilvl="0" w:tplc="FFFFFFFF">
      <w:start w:val="1"/>
      <w:numFmt w:val="decimalFullWidth"/>
      <w:lvlText w:val="%1．"/>
      <w:lvlJc w:val="left"/>
      <w:pPr>
        <w:ind w:left="630" w:hanging="420"/>
      </w:pPr>
    </w:lvl>
    <w:lvl w:ilvl="1" w:tplc="FFFFFFFF">
      <w:start w:val="1"/>
      <w:numFmt w:val="aiueoFullWidth"/>
      <w:lvlText w:val="(%2)"/>
      <w:lvlJc w:val="left"/>
      <w:pPr>
        <w:ind w:left="1050" w:hanging="420"/>
      </w:pPr>
    </w:lvl>
    <w:lvl w:ilvl="2" w:tplc="FFFFFFFF">
      <w:start w:val="1"/>
      <w:numFmt w:val="decimalEnclosedCircle"/>
      <w:lvlText w:val="%3"/>
      <w:lvlJc w:val="left"/>
      <w:pPr>
        <w:ind w:left="1470" w:hanging="420"/>
      </w:pPr>
    </w:lvl>
    <w:lvl w:ilvl="3" w:tplc="FFFFFFFF">
      <w:start w:val="1"/>
      <w:numFmt w:val="decimal"/>
      <w:lvlText w:val="%4."/>
      <w:lvlJc w:val="left"/>
      <w:pPr>
        <w:ind w:left="1890" w:hanging="420"/>
      </w:pPr>
    </w:lvl>
    <w:lvl w:ilvl="4" w:tplc="FFFFFFFF">
      <w:start w:val="1"/>
      <w:numFmt w:val="aiueoFullWidth"/>
      <w:lvlText w:val="(%5)"/>
      <w:lvlJc w:val="left"/>
      <w:pPr>
        <w:ind w:left="2310" w:hanging="420"/>
      </w:pPr>
    </w:lvl>
    <w:lvl w:ilvl="5" w:tplc="FFFFFFFF">
      <w:start w:val="1"/>
      <w:numFmt w:val="decimalEnclosedCircle"/>
      <w:lvlText w:val="%6"/>
      <w:lvlJc w:val="left"/>
      <w:pPr>
        <w:ind w:left="2730" w:hanging="420"/>
      </w:pPr>
    </w:lvl>
    <w:lvl w:ilvl="6" w:tplc="FFFFFFFF">
      <w:start w:val="1"/>
      <w:numFmt w:val="decimal"/>
      <w:lvlText w:val="%7."/>
      <w:lvlJc w:val="left"/>
      <w:pPr>
        <w:ind w:left="3150" w:hanging="420"/>
      </w:pPr>
    </w:lvl>
    <w:lvl w:ilvl="7" w:tplc="FFFFFFFF">
      <w:start w:val="1"/>
      <w:numFmt w:val="aiueoFullWidth"/>
      <w:lvlText w:val="(%8)"/>
      <w:lvlJc w:val="left"/>
      <w:pPr>
        <w:ind w:left="3570" w:hanging="420"/>
      </w:pPr>
    </w:lvl>
    <w:lvl w:ilvl="8" w:tplc="FFFFFFFF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13868300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bordersDoNotSurroundHeader/>
  <w:bordersDoNotSurroundFooter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40"/>
  <w:drawingGridHorizontalSpacing w:val="105"/>
  <w:drawingGridVerticalSpacing w:val="375"/>
  <w:displayHorizontalDrawingGridEvery w:val="0"/>
  <w:doNotShadeFormData/>
  <w:characterSpacingControl w:val="compressPunctuation"/>
  <w:noLineBreaksAfter w:lang="ja-JP" w:val="$([\{£¥‘“〈《「『【〔＄（［｛｢￡￥"/>
  <w:noLineBreaksBefore w:lang="ja-JP" w:val="!%),.:;?]}¢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102"/>
    <w:rsid w:val="000D4DAA"/>
    <w:rsid w:val="0035169B"/>
    <w:rsid w:val="004C54BC"/>
    <w:rsid w:val="00596B53"/>
    <w:rsid w:val="007765A3"/>
    <w:rsid w:val="007C4F61"/>
    <w:rsid w:val="007D5E33"/>
    <w:rsid w:val="00830704"/>
    <w:rsid w:val="00961CA0"/>
    <w:rsid w:val="00993102"/>
    <w:rsid w:val="00A412B7"/>
    <w:rsid w:val="00A445F3"/>
    <w:rsid w:val="00AC5EC2"/>
    <w:rsid w:val="00D76CBA"/>
    <w:rsid w:val="00E709D5"/>
    <w:rsid w:val="00E861DD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73201BD"/>
  <w15:chartTrackingRefBased/>
  <w15:docId w15:val="{3275CFFE-52C2-455D-982E-7F494B207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qFormat/>
    <w:rPr>
      <w:lang w:val="en-US" w:eastAsia="ja-JP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qFormat/>
    <w:rPr>
      <w:lang w:val="en-US" w:eastAsia="ja-JP"/>
    </w:rPr>
  </w:style>
  <w:style w:type="paragraph" w:styleId="a7">
    <w:name w:val="Note Heading"/>
    <w:basedOn w:val="a"/>
    <w:next w:val="a"/>
    <w:link w:val="a8"/>
    <w:pPr>
      <w:jc w:val="center"/>
    </w:pPr>
    <w:rPr>
      <w:sz w:val="22"/>
    </w:rPr>
  </w:style>
  <w:style w:type="character" w:customStyle="1" w:styleId="a8">
    <w:name w:val="記 (文字)"/>
    <w:link w:val="a7"/>
    <w:qFormat/>
    <w:rPr>
      <w:sz w:val="21"/>
      <w:lang w:val="en-US" w:eastAsia="ja-JP"/>
    </w:rPr>
  </w:style>
  <w:style w:type="paragraph" w:styleId="a9">
    <w:name w:val="Closing"/>
    <w:basedOn w:val="a"/>
    <w:link w:val="aa"/>
    <w:pPr>
      <w:jc w:val="right"/>
    </w:pPr>
    <w:rPr>
      <w:sz w:val="22"/>
    </w:rPr>
  </w:style>
  <w:style w:type="character" w:customStyle="1" w:styleId="aa">
    <w:name w:val="結語 (文字)"/>
    <w:link w:val="a9"/>
    <w:qFormat/>
    <w:rPr>
      <w:sz w:val="21"/>
      <w:lang w:val="en-US" w:eastAsia="ja-JP"/>
    </w:rPr>
  </w:style>
  <w:style w:type="character" w:styleId="ab">
    <w:name w:val="page number"/>
    <w:basedOn w:val="a0"/>
    <w:rPr>
      <w:lang w:val="en-US" w:eastAsia="ja-JP"/>
    </w:rPr>
  </w:style>
  <w:style w:type="character" w:styleId="ac">
    <w:name w:val="footnote reference"/>
    <w:semiHidden/>
    <w:rPr>
      <w:vertAlign w:val="superscript"/>
      <w:lang w:val="en-US" w:eastAsia="ja-JP"/>
    </w:rPr>
  </w:style>
  <w:style w:type="character" w:styleId="ad">
    <w:name w:val="endnote reference"/>
    <w:semiHidden/>
    <w:rPr>
      <w:vertAlign w:val="superscript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“不適”判定者に対する通知文書　ひな形（最初の通知）</vt:lpstr>
    </vt:vector>
  </TitlesOfParts>
  <Company/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naomi</dc:creator>
  <cp:keywords/>
  <dc:description/>
  <cp:lastModifiedBy>横山 達也</cp:lastModifiedBy>
  <cp:revision>6</cp:revision>
  <cp:lastPrinted>2010-05-28T08:30:00Z</cp:lastPrinted>
  <dcterms:created xsi:type="dcterms:W3CDTF">2026-02-17T00:47:00Z</dcterms:created>
  <dcterms:modified xsi:type="dcterms:W3CDTF">2026-09-17T01:50:00Z</dcterms:modified>
</cp:coreProperties>
</file>